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DC" w:rsidRDefault="00515FBD">
      <w:pPr>
        <w:pStyle w:val="1"/>
        <w:tabs>
          <w:tab w:val="center" w:pos="6064"/>
        </w:tabs>
        <w:spacing w:after="61" w:line="269" w:lineRule="auto"/>
        <w:ind w:left="-15" w:firstLine="0"/>
        <w:jc w:val="left"/>
      </w:pPr>
      <w:bookmarkStart w:id="0" w:name="_GoBack"/>
      <w:bookmarkEnd w:id="0"/>
      <w:r>
        <w:t xml:space="preserve">«СОГЛАСОВАНО»  </w:t>
      </w:r>
      <w:r>
        <w:tab/>
      </w:r>
      <w:r w:rsidR="001F2821">
        <w:t xml:space="preserve">    </w:t>
      </w:r>
      <w:r>
        <w:t xml:space="preserve">«УТВЕРЖДАЮ» </w:t>
      </w:r>
    </w:p>
    <w:p w:rsidR="00FE00DC" w:rsidRDefault="00515FBD" w:rsidP="001F2821">
      <w:pPr>
        <w:tabs>
          <w:tab w:val="center" w:pos="7002"/>
        </w:tabs>
        <w:spacing w:after="65" w:line="240" w:lineRule="auto"/>
        <w:ind w:left="0" w:firstLine="0"/>
      </w:pPr>
      <w:r>
        <w:t>Начальник отдела</w:t>
      </w:r>
      <w:r>
        <w:rPr>
          <w:b/>
        </w:rPr>
        <w:t xml:space="preserve"> </w:t>
      </w:r>
      <w:r w:rsidR="001F2821">
        <w:rPr>
          <w:b/>
        </w:rPr>
        <w:t xml:space="preserve">                                       </w:t>
      </w:r>
      <w:r w:rsidR="001F2821">
        <w:t xml:space="preserve">Директор ГБУ </w:t>
      </w:r>
      <w:r>
        <w:t>СШ</w:t>
      </w:r>
      <w:r w:rsidR="001F2821">
        <w:t>ОР</w:t>
      </w:r>
      <w:r>
        <w:t xml:space="preserve"> № 2</w:t>
      </w:r>
      <w:r>
        <w:rPr>
          <w:b/>
        </w:rPr>
        <w:t xml:space="preserve"> </w:t>
      </w:r>
    </w:p>
    <w:p w:rsidR="00FE00DC" w:rsidRDefault="00515FBD" w:rsidP="001F2821">
      <w:pPr>
        <w:tabs>
          <w:tab w:val="center" w:pos="6264"/>
        </w:tabs>
        <w:spacing w:after="65" w:line="240" w:lineRule="auto"/>
        <w:ind w:left="0" w:firstLine="0"/>
        <w:jc w:val="left"/>
      </w:pPr>
      <w:r>
        <w:t xml:space="preserve">физической культуры и спорта </w:t>
      </w:r>
      <w:r>
        <w:tab/>
        <w:t xml:space="preserve">Калининского района </w:t>
      </w:r>
    </w:p>
    <w:p w:rsidR="00FE00DC" w:rsidRDefault="00515FBD" w:rsidP="001F2821">
      <w:pPr>
        <w:tabs>
          <w:tab w:val="center" w:pos="6054"/>
        </w:tabs>
        <w:spacing w:after="66" w:line="240" w:lineRule="auto"/>
        <w:ind w:left="0" w:firstLine="0"/>
        <w:jc w:val="left"/>
      </w:pPr>
      <w:r>
        <w:t xml:space="preserve">администрации Калининского района </w:t>
      </w:r>
      <w:r>
        <w:tab/>
        <w:t xml:space="preserve">Санкт-Петербурга </w:t>
      </w:r>
    </w:p>
    <w:p w:rsidR="00FE00DC" w:rsidRDefault="00515FBD" w:rsidP="001F2821">
      <w:pPr>
        <w:tabs>
          <w:tab w:val="center" w:pos="4962"/>
        </w:tabs>
        <w:spacing w:after="66" w:line="240" w:lineRule="auto"/>
        <w:ind w:left="0" w:firstLine="0"/>
        <w:jc w:val="left"/>
      </w:pPr>
      <w:r>
        <w:t xml:space="preserve">Санкт-Петербурга </w:t>
      </w:r>
      <w:r>
        <w:tab/>
      </w:r>
      <w:r>
        <w:rPr>
          <w:b/>
        </w:rPr>
        <w:t xml:space="preserve"> </w:t>
      </w:r>
    </w:p>
    <w:p w:rsidR="001F2821" w:rsidRDefault="001F2821">
      <w:pPr>
        <w:spacing w:after="120"/>
      </w:pPr>
      <w:r>
        <w:t>________________ С.Е.Кузнецова              ______</w:t>
      </w:r>
      <w:r w:rsidR="659F51BF">
        <w:t xml:space="preserve">____ М.В. Антонов  </w:t>
      </w:r>
    </w:p>
    <w:p w:rsidR="00FE00DC" w:rsidRDefault="659F51BF">
      <w:pPr>
        <w:spacing w:after="120"/>
      </w:pPr>
      <w:r>
        <w:t xml:space="preserve">«________»  </w:t>
      </w:r>
      <w:r w:rsidR="00224CA3">
        <w:t>апреля</w:t>
      </w:r>
      <w:r>
        <w:t xml:space="preserve"> 2019 г.</w:t>
      </w:r>
      <w:r w:rsidR="001F2821">
        <w:t xml:space="preserve">                           </w:t>
      </w:r>
      <w:r>
        <w:t xml:space="preserve"> «________»  </w:t>
      </w:r>
      <w:r w:rsidR="00224CA3">
        <w:t>апреля</w:t>
      </w:r>
      <w:r>
        <w:t xml:space="preserve"> 2019 г.  </w:t>
      </w:r>
    </w:p>
    <w:p w:rsidR="00FE00DC" w:rsidRDefault="00515FBD">
      <w:pPr>
        <w:spacing w:after="53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E00DC" w:rsidRDefault="00515FBD">
      <w:pPr>
        <w:pStyle w:val="1"/>
        <w:spacing w:after="61" w:line="269" w:lineRule="auto"/>
        <w:ind w:left="-5"/>
        <w:jc w:val="left"/>
      </w:pPr>
      <w:r>
        <w:t>«СОГЛАСОВАНО»</w:t>
      </w:r>
      <w:r>
        <w:rPr>
          <w:b w:val="0"/>
        </w:rPr>
        <w:t xml:space="preserve">                                   </w:t>
      </w:r>
    </w:p>
    <w:p w:rsidR="00FE00DC" w:rsidRDefault="00515FBD" w:rsidP="001F2821">
      <w:pPr>
        <w:spacing w:after="50"/>
        <w:ind w:right="5817"/>
        <w:jc w:val="left"/>
      </w:pPr>
      <w:r>
        <w:t>Исполнительный директор                         РОО «Спортивная  фед</w:t>
      </w:r>
      <w:r w:rsidR="001F2821">
        <w:t xml:space="preserve">ерация                   шахмат </w:t>
      </w:r>
      <w:r>
        <w:t xml:space="preserve">Санкт-Петербурга»                       </w:t>
      </w:r>
      <w:r w:rsidR="005F006A">
        <w:t xml:space="preserve"> ____________</w:t>
      </w:r>
      <w:r>
        <w:t xml:space="preserve">___ В.В.Быков                </w:t>
      </w:r>
    </w:p>
    <w:p w:rsidR="00FE00DC" w:rsidRDefault="00515FBD">
      <w:pPr>
        <w:tabs>
          <w:tab w:val="center" w:pos="4962"/>
        </w:tabs>
        <w:ind w:left="0" w:firstLine="0"/>
        <w:jc w:val="left"/>
      </w:pPr>
      <w:r>
        <w:t xml:space="preserve">«______»  </w:t>
      </w:r>
      <w:r w:rsidR="00224CA3">
        <w:t>апреля</w:t>
      </w:r>
      <w:r>
        <w:t xml:space="preserve"> 2019 г.               </w:t>
      </w:r>
      <w:r>
        <w:tab/>
        <w:t xml:space="preserve"> </w:t>
      </w:r>
    </w:p>
    <w:p w:rsidR="00FE00DC" w:rsidRDefault="00515FBD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FE00DC" w:rsidRDefault="00515FBD">
      <w:pPr>
        <w:spacing w:after="167" w:line="259" w:lineRule="auto"/>
        <w:ind w:left="315" w:firstLine="0"/>
        <w:jc w:val="left"/>
      </w:pPr>
      <w:r>
        <w:rPr>
          <w:b/>
        </w:rPr>
        <w:t xml:space="preserve"> </w:t>
      </w:r>
    </w:p>
    <w:p w:rsidR="00FE00DC" w:rsidRDefault="00515FBD">
      <w:pPr>
        <w:pStyle w:val="1"/>
        <w:spacing w:after="114" w:line="259" w:lineRule="auto"/>
        <w:ind w:left="308" w:firstLine="0"/>
      </w:pPr>
      <w:r>
        <w:rPr>
          <w:sz w:val="40"/>
        </w:rPr>
        <w:t xml:space="preserve">Положение  </w:t>
      </w:r>
    </w:p>
    <w:p w:rsidR="00FE00DC" w:rsidRDefault="00515FBD">
      <w:pPr>
        <w:spacing w:after="98" w:line="259" w:lineRule="auto"/>
        <w:ind w:left="3772" w:right="384" w:hanging="2451"/>
        <w:jc w:val="left"/>
      </w:pPr>
      <w:r>
        <w:rPr>
          <w:b/>
          <w:sz w:val="40"/>
        </w:rPr>
        <w:t xml:space="preserve">о проведении спортивного мероприятия  по шахматам </w:t>
      </w:r>
    </w:p>
    <w:p w:rsidR="00FE00DC" w:rsidRDefault="00515FBD">
      <w:pPr>
        <w:spacing w:after="0" w:line="259" w:lineRule="auto"/>
        <w:ind w:left="2706" w:right="384"/>
        <w:jc w:val="left"/>
      </w:pPr>
      <w:r>
        <w:rPr>
          <w:b/>
          <w:sz w:val="40"/>
        </w:rPr>
        <w:t xml:space="preserve">« Шахматный фестиваль </w:t>
      </w:r>
    </w:p>
    <w:p w:rsidR="00FE00DC" w:rsidRDefault="0EBCEDAC">
      <w:pPr>
        <w:spacing w:after="0" w:line="259" w:lineRule="auto"/>
        <w:ind w:left="2421" w:right="384"/>
        <w:jc w:val="left"/>
      </w:pPr>
      <w:r w:rsidRPr="0EBCEDAC">
        <w:rPr>
          <w:b/>
          <w:bCs/>
          <w:sz w:val="40"/>
          <w:szCs w:val="40"/>
        </w:rPr>
        <w:t xml:space="preserve"> День защиты детей</w:t>
      </w:r>
      <w:r w:rsidR="00224CA3">
        <w:rPr>
          <w:b/>
          <w:bCs/>
          <w:sz w:val="40"/>
          <w:szCs w:val="40"/>
        </w:rPr>
        <w:t>-2019»</w:t>
      </w:r>
    </w:p>
    <w:p w:rsidR="00FE00DC" w:rsidRDefault="00515FBD">
      <w:pPr>
        <w:spacing w:after="0" w:line="259" w:lineRule="auto"/>
        <w:ind w:left="410" w:firstLine="0"/>
        <w:jc w:val="center"/>
      </w:pPr>
      <w:r>
        <w:rPr>
          <w:b/>
          <w:sz w:val="40"/>
        </w:rPr>
        <w:t xml:space="preserve"> </w:t>
      </w:r>
    </w:p>
    <w:p w:rsidR="00FE00DC" w:rsidRDefault="00515FBD">
      <w:pPr>
        <w:spacing w:after="0" w:line="259" w:lineRule="auto"/>
        <w:ind w:left="410" w:firstLine="0"/>
        <w:jc w:val="center"/>
      </w:pPr>
      <w:r>
        <w:rPr>
          <w:b/>
          <w:sz w:val="40"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15" w:firstLine="0"/>
        <w:jc w:val="left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515FBD">
      <w:pPr>
        <w:spacing w:after="0" w:line="259" w:lineRule="auto"/>
        <w:ind w:left="380" w:firstLine="0"/>
        <w:jc w:val="center"/>
      </w:pPr>
      <w:r>
        <w:rPr>
          <w:b/>
        </w:rPr>
        <w:t xml:space="preserve"> </w:t>
      </w:r>
    </w:p>
    <w:p w:rsidR="00FE00DC" w:rsidRDefault="00FE00DC" w:rsidP="005F006A">
      <w:pPr>
        <w:spacing w:after="0" w:line="259" w:lineRule="auto"/>
        <w:ind w:left="380" w:firstLine="0"/>
      </w:pPr>
    </w:p>
    <w:p w:rsidR="00FE00DC" w:rsidRDefault="659F51BF">
      <w:pPr>
        <w:spacing w:after="0" w:line="268" w:lineRule="auto"/>
        <w:ind w:left="3514" w:right="3124"/>
        <w:jc w:val="center"/>
      </w:pPr>
      <w:r w:rsidRPr="659F51BF">
        <w:rPr>
          <w:b/>
          <w:bCs/>
        </w:rPr>
        <w:t xml:space="preserve">Санкт-Петербург 2019г. </w:t>
      </w:r>
    </w:p>
    <w:p w:rsidR="00FE00DC" w:rsidRDefault="00515FBD">
      <w:pPr>
        <w:pStyle w:val="2"/>
        <w:spacing w:after="264"/>
        <w:ind w:left="887" w:right="1"/>
      </w:pPr>
      <w:r>
        <w:lastRenderedPageBreak/>
        <w:t xml:space="preserve">1. Общие положения </w:t>
      </w:r>
    </w:p>
    <w:p w:rsidR="00FE00DC" w:rsidRDefault="659F51BF">
      <w:pPr>
        <w:ind w:left="300" w:firstLine="566"/>
      </w:pPr>
      <w:r>
        <w:t>Открытый шахмат</w:t>
      </w:r>
      <w:r w:rsidR="001D4C0D">
        <w:t>ный фестиваль «День защиты детей-2019</w:t>
      </w:r>
      <w:r>
        <w:t xml:space="preserve">» (далее – фестиваль) проводится на основании Календарного плана физкультурных мероприятий и спортивных мероприятий ГБУ СШОР № 2 </w:t>
      </w:r>
    </w:p>
    <w:p w:rsidR="00FE00DC" w:rsidRDefault="659F51BF">
      <w:pPr>
        <w:ind w:left="310"/>
      </w:pPr>
      <w:r>
        <w:t xml:space="preserve">Калининского района Санкт-Петербурга на 2019 год. </w:t>
      </w:r>
    </w:p>
    <w:p w:rsidR="00FE00DC" w:rsidRDefault="00515FBD">
      <w:pPr>
        <w:ind w:left="300" w:firstLine="566"/>
      </w:pPr>
      <w:r>
        <w:t>Фестиваль проводится в соответствии с Правилами вида спорта «Шахматы», утвержденными Приказом Ми</w:t>
      </w:r>
      <w:r w:rsidR="00D10FCB">
        <w:t xml:space="preserve">нистерства спорта России № 1087 </w:t>
      </w:r>
      <w:r>
        <w:t xml:space="preserve">от </w:t>
      </w:r>
      <w:r w:rsidR="00D10FCB">
        <w:t>19</w:t>
      </w:r>
      <w:r>
        <w:t>.12.201</w:t>
      </w:r>
      <w:r w:rsidR="00D10FCB">
        <w:t>7</w:t>
      </w:r>
      <w:r w:rsidR="00224CA3">
        <w:t xml:space="preserve"> года с учётом Правил игры в шахматы ФИДЕ, действующих с 01.01.2018 г.</w:t>
      </w:r>
    </w:p>
    <w:p w:rsidR="00FE00DC" w:rsidRDefault="00515FBD">
      <w:pPr>
        <w:ind w:left="300" w:firstLine="566"/>
      </w:pPr>
      <w:r>
        <w:t xml:space="preserve">Фестиваль проводится в целях популяризации и развитии шахмат как вида спорта в Калининском районе Санкт-Петербурга.  </w:t>
      </w:r>
    </w:p>
    <w:p w:rsidR="00FE00DC" w:rsidRDefault="00515FBD">
      <w:pPr>
        <w:ind w:left="891"/>
      </w:pPr>
      <w:r>
        <w:t xml:space="preserve">Задачами проведения фестиваля являются: </w:t>
      </w:r>
    </w:p>
    <w:p w:rsidR="00FE00DC" w:rsidRDefault="00515FBD">
      <w:pPr>
        <w:numPr>
          <w:ilvl w:val="0"/>
          <w:numId w:val="1"/>
        </w:numPr>
        <w:ind w:hanging="160"/>
      </w:pPr>
      <w:r>
        <w:t xml:space="preserve">подготовка спортивного резерва; </w:t>
      </w:r>
    </w:p>
    <w:p w:rsidR="00FE00DC" w:rsidRDefault="00515FBD">
      <w:pPr>
        <w:numPr>
          <w:ilvl w:val="0"/>
          <w:numId w:val="1"/>
        </w:numPr>
        <w:ind w:hanging="160"/>
      </w:pPr>
      <w:r>
        <w:t xml:space="preserve">повышение уровня спортивного мастерства; </w:t>
      </w:r>
    </w:p>
    <w:p w:rsidR="00FE00DC" w:rsidRDefault="00515FBD">
      <w:pPr>
        <w:numPr>
          <w:ilvl w:val="0"/>
          <w:numId w:val="1"/>
        </w:numPr>
        <w:spacing w:after="1" w:line="276" w:lineRule="auto"/>
        <w:ind w:hanging="160"/>
      </w:pPr>
      <w:r>
        <w:t xml:space="preserve">выполнения участниками спортивных разрядов; -  определение сильнейших участников; - воспитание культуры толерантности.  </w:t>
      </w:r>
    </w:p>
    <w:p w:rsidR="00FE00DC" w:rsidRDefault="00515FBD">
      <w:pPr>
        <w:ind w:left="300" w:firstLine="566"/>
      </w:pPr>
      <w:proofErr w:type="gramStart"/>
      <w:r>
        <w:t xml:space="preserve">Организаторам и участникам фестиваля запрещается оказывать противоправное влияние на результаты,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 </w:t>
      </w:r>
      <w:proofErr w:type="gramEnd"/>
    </w:p>
    <w:p w:rsidR="00FE00DC" w:rsidRDefault="00515FBD">
      <w:pPr>
        <w:spacing w:after="74" w:line="259" w:lineRule="auto"/>
        <w:ind w:left="881" w:firstLine="0"/>
        <w:jc w:val="left"/>
      </w:pPr>
      <w:r>
        <w:rPr>
          <w:sz w:val="24"/>
        </w:rPr>
        <w:t xml:space="preserve"> </w:t>
      </w:r>
    </w:p>
    <w:p w:rsidR="00FE00DC" w:rsidRDefault="00515FBD">
      <w:pPr>
        <w:pStyle w:val="2"/>
        <w:spacing w:after="209" w:line="269" w:lineRule="auto"/>
        <w:ind w:left="2496"/>
        <w:jc w:val="left"/>
      </w:pPr>
      <w:r>
        <w:t xml:space="preserve">2. Организаторы спортивного мероприятия </w:t>
      </w:r>
    </w:p>
    <w:p w:rsidR="00FE00DC" w:rsidRDefault="00515FBD" w:rsidP="00BA5DA7">
      <w:pPr>
        <w:ind w:left="300" w:firstLine="566"/>
      </w:pPr>
      <w:r>
        <w:t>В соответствии с пунктом 2.4. статьи 16.1. Федерального закона от 04 декабря 2007 года № 329-ФЗ «О физической культуре и спорте в Российской Федерации», организатором фестиваля выступает Региональная общественная организация «Спортивная федерация шахмат Санкт-</w:t>
      </w:r>
      <w:r w:rsidR="00BA5DA7">
        <w:t xml:space="preserve">Петербурга» </w:t>
      </w:r>
      <w:r>
        <w:t xml:space="preserve">(далее – РОО «СФШСПБ») </w:t>
      </w:r>
    </w:p>
    <w:p w:rsidR="00FE00DC" w:rsidRDefault="00515FBD">
      <w:pPr>
        <w:spacing w:after="0" w:line="259" w:lineRule="auto"/>
        <w:ind w:right="169"/>
        <w:jc w:val="center"/>
      </w:pPr>
      <w:r>
        <w:t xml:space="preserve">Содействие в организации и проведении фестиваля осуществляют: </w:t>
      </w:r>
    </w:p>
    <w:p w:rsidR="00FE00DC" w:rsidRDefault="00515FBD">
      <w:pPr>
        <w:numPr>
          <w:ilvl w:val="0"/>
          <w:numId w:val="2"/>
        </w:numPr>
        <w:ind w:firstLine="711"/>
      </w:pPr>
      <w:r>
        <w:t xml:space="preserve">Отдел физической культуры и спорта администрации Калининского района Санкт-Петербурга (далее – </w:t>
      </w:r>
      <w:proofErr w:type="spellStart"/>
      <w:r>
        <w:t>ОФКиС</w:t>
      </w:r>
      <w:proofErr w:type="spellEnd"/>
      <w:r>
        <w:t xml:space="preserve"> Калининского района</w:t>
      </w:r>
      <w:proofErr w:type="gramStart"/>
      <w:r>
        <w:t xml:space="preserve"> С</w:t>
      </w:r>
      <w:proofErr w:type="gramEnd"/>
      <w:r>
        <w:t>анкт-</w:t>
      </w:r>
    </w:p>
    <w:p w:rsidR="00FE00DC" w:rsidRDefault="00515FBD">
      <w:pPr>
        <w:ind w:left="40"/>
      </w:pPr>
      <w:proofErr w:type="gramStart"/>
      <w:r>
        <w:t xml:space="preserve">Петербурга); </w:t>
      </w:r>
      <w:proofErr w:type="gramEnd"/>
    </w:p>
    <w:p w:rsidR="00FE00DC" w:rsidRDefault="0097EBC7" w:rsidP="00693798">
      <w:pPr>
        <w:numPr>
          <w:ilvl w:val="0"/>
          <w:numId w:val="2"/>
        </w:numPr>
        <w:ind w:firstLine="711"/>
      </w:pPr>
      <w:r>
        <w:t xml:space="preserve">Государственное бюджетное учреждение спортивная школа олимпийского резерва № 2 Калининского района Санкт-Петербурга (ГБУ СШОР № 2 Калининского района Санкт-Петербурга). </w:t>
      </w:r>
    </w:p>
    <w:p w:rsidR="00FE00DC" w:rsidRDefault="659F51BF">
      <w:pPr>
        <w:ind w:left="30" w:firstLine="711"/>
      </w:pPr>
      <w:r>
        <w:lastRenderedPageBreak/>
        <w:t xml:space="preserve">Непосредственное проведение фестиваля осуществляет  главная судейская коллегия (далее – ГСК), утвержденная ГБУ СШОР № 2 Калининского района Санкт-Петербурга и согласованная с РОО «СФШСПБ». </w:t>
      </w:r>
    </w:p>
    <w:p w:rsidR="00FE00DC" w:rsidRDefault="00515FBD" w:rsidP="005F006A">
      <w:pPr>
        <w:spacing w:after="0" w:line="259" w:lineRule="auto"/>
        <w:ind w:left="741" w:firstLine="0"/>
        <w:jc w:val="left"/>
      </w:pPr>
      <w:r>
        <w:t xml:space="preserve">  </w:t>
      </w:r>
    </w:p>
    <w:p w:rsidR="00FE00DC" w:rsidRDefault="00515FBD">
      <w:pPr>
        <w:spacing w:after="12"/>
        <w:ind w:left="4193" w:hanging="3107"/>
        <w:jc w:val="left"/>
      </w:pPr>
      <w:r>
        <w:rPr>
          <w:b/>
        </w:rPr>
        <w:t xml:space="preserve">3. Обеспечение безопасности участников и зрителей, медицинское обеспечение. </w:t>
      </w:r>
    </w:p>
    <w:p w:rsidR="00FE00DC" w:rsidRDefault="00515FBD">
      <w:pPr>
        <w:spacing w:after="10" w:line="259" w:lineRule="auto"/>
        <w:ind w:left="951" w:firstLine="0"/>
        <w:jc w:val="center"/>
      </w:pPr>
      <w:r>
        <w:rPr>
          <w:b/>
        </w:rPr>
        <w:t xml:space="preserve"> </w:t>
      </w:r>
    </w:p>
    <w:p w:rsidR="00FE00DC" w:rsidRDefault="00515FBD">
      <w:pPr>
        <w:ind w:left="300" w:firstLine="566"/>
      </w:pPr>
      <w:r>
        <w:t xml:space="preserve">Фестиваль проводится на объекте спорта, включенном во Всероссийский реестр объектов спорта, в соответствии с п. 5 ст. 37.1. Федерального закона от 4 декабря 2007 года  № 329-ФЗ «О физической культуре и спорте в Российской Федерации».  </w:t>
      </w:r>
    </w:p>
    <w:p w:rsidR="00FE00DC" w:rsidRDefault="00515FBD">
      <w:pPr>
        <w:ind w:left="300" w:firstLine="566"/>
      </w:pPr>
      <w: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 </w:t>
      </w:r>
    </w:p>
    <w:p w:rsidR="00FE00DC" w:rsidRDefault="00515FBD">
      <w:pPr>
        <w:ind w:left="300" w:firstLine="566"/>
      </w:pPr>
      <w:r>
        <w:t xml:space="preserve">Участие в фестивале осуществляется только при наличии договора страхования жизни и здоровья от несчастных случаев, </w:t>
      </w:r>
      <w:proofErr w:type="gramStart"/>
      <w:r>
        <w:t>который</w:t>
      </w:r>
      <w:proofErr w:type="gramEnd"/>
      <w:r>
        <w:t xml:space="preserve"> представляется в мандатную комиссию на каждого участника фестиваля. Страхование участников фестиваля может производиться как за счет бюджетных, так и внебюджетных сре</w:t>
      </w:r>
      <w:proofErr w:type="gramStart"/>
      <w:r>
        <w:t>дств в с</w:t>
      </w:r>
      <w:proofErr w:type="gramEnd"/>
      <w:r>
        <w:t xml:space="preserve">оответствии с законодательством Российской Федерации и субъектов Российской Федерации. </w:t>
      </w:r>
    </w:p>
    <w:p w:rsidR="00FE00DC" w:rsidRDefault="00515FBD">
      <w:pPr>
        <w:ind w:left="300" w:firstLine="566"/>
      </w:pPr>
      <w:proofErr w:type="gramStart"/>
      <w:r>
        <w:t>Оказание скорой медицинской помощи осуществляется в соответствии с приказом Министерства здравоохранения Российской Федерации от 01.03.2016 г. № 134 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t xml:space="preserve">) выполнить нормативы испытаний (тестов) Всероссийского физкультурно-спортивного комплекса «Готов к труду и обороне». </w:t>
      </w:r>
    </w:p>
    <w:p w:rsidR="00FE00DC" w:rsidRDefault="0097EBC7">
      <w:pPr>
        <w:ind w:left="300" w:firstLine="566"/>
      </w:pPr>
      <w:r>
        <w:t xml:space="preserve">Обеспечение медицинской помощью участников фестиваля возлагается на ГБУ СШОР № 2 Калининского района Санкт-Петербурга.  </w:t>
      </w:r>
    </w:p>
    <w:p w:rsidR="00FE00DC" w:rsidRDefault="0097EBC7">
      <w:pPr>
        <w:ind w:left="300" w:firstLine="566"/>
      </w:pPr>
      <w:r>
        <w:t>Каждый участник должен иметь действующий медицинский допуск спортивного диспансера, который является основанием для допуска к участию в фестивале, либо разовую медицинскую справку о допуске к участию в фестивале.</w:t>
      </w:r>
    </w:p>
    <w:p w:rsidR="00FE00DC" w:rsidRDefault="0097EBC7">
      <w:pPr>
        <w:ind w:left="300" w:firstLine="566"/>
      </w:pPr>
      <w:r>
        <w:lastRenderedPageBreak/>
        <w:t xml:space="preserve">Участие в данных соревнованиях добровольное и означает, что участники (представители участников) принимают условия устроителей, обозначенные в регламенте.  </w:t>
      </w:r>
    </w:p>
    <w:p w:rsidR="005F006A" w:rsidRDefault="005F006A">
      <w:pPr>
        <w:ind w:left="300" w:firstLine="566"/>
      </w:pPr>
    </w:p>
    <w:p w:rsidR="00FE00DC" w:rsidRDefault="00515FBD">
      <w:pPr>
        <w:pStyle w:val="2"/>
        <w:spacing w:after="264"/>
        <w:ind w:left="887" w:right="8"/>
      </w:pPr>
      <w:r>
        <w:t xml:space="preserve">4. Место и сроки проведения </w:t>
      </w:r>
    </w:p>
    <w:p w:rsidR="00FE00DC" w:rsidRDefault="0097EBC7">
      <w:pPr>
        <w:ind w:left="300" w:firstLine="566"/>
      </w:pPr>
      <w:r>
        <w:t>Фестиваль проводится по адресу: г. Санкт-Петербург, ул. Брянцева, д. 24, лит</w:t>
      </w:r>
      <w:proofErr w:type="gramStart"/>
      <w:r>
        <w:t>.А</w:t>
      </w:r>
      <w:proofErr w:type="gramEnd"/>
      <w:r>
        <w:t xml:space="preserve"> (ГБУ СШОР № 2 Калининского района Санкт-Петербурга, шахматные залы). </w:t>
      </w:r>
    </w:p>
    <w:p w:rsidR="00FE00DC" w:rsidRDefault="0EBCEDAC">
      <w:pPr>
        <w:ind w:left="891"/>
      </w:pPr>
      <w:r>
        <w:t xml:space="preserve">Сроки проведения: с 18 мая по 31 мая 2019 года.  </w:t>
      </w:r>
    </w:p>
    <w:p w:rsidR="00FE00DC" w:rsidRDefault="00515FBD" w:rsidP="008C0ECF">
      <w:pPr>
        <w:spacing w:after="0" w:line="259" w:lineRule="auto"/>
        <w:ind w:left="881" w:firstLine="0"/>
        <w:jc w:val="left"/>
      </w:pPr>
      <w:r>
        <w:t xml:space="preserve"> </w:t>
      </w:r>
    </w:p>
    <w:p w:rsidR="00FE00DC" w:rsidRDefault="00515FBD">
      <w:pPr>
        <w:spacing w:after="0" w:line="259" w:lineRule="auto"/>
        <w:ind w:left="0" w:right="1419" w:firstLine="0"/>
        <w:jc w:val="right"/>
      </w:pPr>
      <w:r>
        <w:rPr>
          <w:b/>
        </w:rPr>
        <w:t xml:space="preserve">5. Программа и разрядные группы участников  </w:t>
      </w:r>
    </w:p>
    <w:p w:rsidR="00FE00DC" w:rsidRDefault="00515FBD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tbl>
      <w:tblPr>
        <w:tblStyle w:val="11"/>
        <w:tblW w:w="8962" w:type="dxa"/>
        <w:tblInd w:w="215" w:type="dxa"/>
        <w:tblLayout w:type="fixed"/>
        <w:tblCellMar>
          <w:top w:w="13" w:type="dxa"/>
          <w:left w:w="105" w:type="dxa"/>
          <w:right w:w="45" w:type="dxa"/>
        </w:tblCellMar>
        <w:tblLook w:val="04A0"/>
      </w:tblPr>
      <w:tblGrid>
        <w:gridCol w:w="2215"/>
        <w:gridCol w:w="1928"/>
        <w:gridCol w:w="1682"/>
        <w:gridCol w:w="3137"/>
      </w:tblGrid>
      <w:tr w:rsidR="002F0835" w:rsidTr="002F0835">
        <w:trPr>
          <w:trHeight w:val="56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right="9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Турнир 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23" w:right="2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Сроки проведения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right="56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Участники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65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Система проведения </w:t>
            </w:r>
          </w:p>
        </w:tc>
      </w:tr>
      <w:tr w:rsidR="002F0835" w:rsidTr="002F0835">
        <w:trPr>
          <w:trHeight w:val="1665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260967">
            <w:pPr>
              <w:spacing w:after="0" w:line="240" w:lineRule="auto"/>
              <w:ind w:left="211" w:firstLine="65"/>
              <w:jc w:val="center"/>
            </w:pPr>
            <w:r w:rsidRPr="3371EDCE">
              <w:rPr>
                <w:rFonts w:ascii="Arial" w:eastAsia="Arial" w:hAnsi="Arial" w:cs="Arial"/>
                <w:sz w:val="24"/>
                <w:szCs w:val="24"/>
              </w:rPr>
              <w:t>Турнир «А», турнир начинающих.</w:t>
            </w:r>
          </w:p>
          <w:p w:rsidR="002F0835" w:rsidRDefault="002F0835" w:rsidP="0EBCEDAC">
            <w:pPr>
              <w:spacing w:after="0" w:line="240" w:lineRule="auto"/>
              <w:ind w:left="211" w:firstLine="65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19 мая 2019г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right="63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19.05 -- 11:30</w:t>
            </w:r>
          </w:p>
          <w:p w:rsidR="002F0835" w:rsidRDefault="002F0835" w:rsidP="00136CC1">
            <w:pPr>
              <w:spacing w:after="0" w:line="240" w:lineRule="auto"/>
              <w:ind w:left="0" w:right="63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>Начало</w:t>
            </w:r>
          </w:p>
          <w:p w:rsidR="002F0835" w:rsidRDefault="002F0835" w:rsidP="00136CC1">
            <w:pPr>
              <w:spacing w:after="0" w:line="240" w:lineRule="auto"/>
              <w:ind w:left="0" w:right="63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>Регистрации</w:t>
            </w:r>
          </w:p>
          <w:p w:rsidR="002F0835" w:rsidRPr="00A2637D" w:rsidRDefault="002F0835" w:rsidP="0EBCEDAC">
            <w:pPr>
              <w:spacing w:after="0" w:line="240" w:lineRule="auto"/>
              <w:ind w:left="0" w:right="63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в турнир 19.05 --10:30.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41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Допускаются участники 2012 </w:t>
            </w:r>
          </w:p>
          <w:p w:rsidR="002F0835" w:rsidRDefault="002F0835" w:rsidP="00136CC1">
            <w:pPr>
              <w:spacing w:after="0" w:line="240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г.р. и моложе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Швейцарская система 6 туров,  без записи. </w:t>
            </w:r>
          </w:p>
          <w:p w:rsidR="002F0835" w:rsidRDefault="002F0835" w:rsidP="00136CC1">
            <w:pPr>
              <w:spacing w:after="0" w:line="240" w:lineRule="auto"/>
              <w:ind w:left="16" w:hanging="16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Контроль времени 20 мин. на партию с присуждением </w:t>
            </w:r>
          </w:p>
        </w:tc>
      </w:tr>
      <w:tr w:rsidR="002F0835" w:rsidTr="002F0835">
        <w:trPr>
          <w:trHeight w:val="1665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Турнир</w:t>
            </w:r>
            <w:proofErr w:type="gramStart"/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 &lt;В</w:t>
            </w:r>
            <w:proofErr w:type="gramEnd"/>
            <w:r w:rsidRPr="0EBCEDAC">
              <w:rPr>
                <w:rFonts w:ascii="Arial" w:eastAsia="Arial" w:hAnsi="Arial" w:cs="Arial"/>
                <w:sz w:val="24"/>
                <w:szCs w:val="24"/>
              </w:rPr>
              <w:t>&gt;,</w:t>
            </w:r>
          </w:p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Турнир начинающих.</w:t>
            </w:r>
          </w:p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18, 19 мая 2019г</w:t>
            </w:r>
          </w:p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18.05.-- 14:30</w:t>
            </w:r>
          </w:p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19.05. -- 15:30</w:t>
            </w:r>
          </w:p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Начало регистрации в турнир 18 мая в 13:30.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Допускаются участники 2011 г.р. и моложе.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EBCEDAC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Швейцарская система 7 туров,  (3+4) без записи. Контроль времени 30 мин. на партию с присуждением.</w:t>
            </w:r>
          </w:p>
        </w:tc>
      </w:tr>
      <w:tr w:rsidR="002F0835" w:rsidTr="002F0835">
        <w:trPr>
          <w:trHeight w:val="1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260967">
            <w:pPr>
              <w:spacing w:after="0" w:line="240" w:lineRule="auto"/>
              <w:ind w:left="211" w:firstLine="8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Турнир «С»,</w:t>
            </w:r>
            <w:r w:rsidRPr="0EBCEDA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EBCEDAC">
              <w:rPr>
                <w:rFonts w:ascii="Arial" w:eastAsia="Arial" w:hAnsi="Arial" w:cs="Arial"/>
                <w:sz w:val="24"/>
                <w:szCs w:val="24"/>
              </w:rPr>
              <w:t>турнир шахматистов с рейтингом ID РШФ 1000-1050</w:t>
            </w:r>
          </w:p>
          <w:p w:rsidR="002F0835" w:rsidRDefault="002F0835" w:rsidP="0EBCEDAC">
            <w:pPr>
              <w:spacing w:after="0" w:line="240" w:lineRule="auto"/>
              <w:ind w:left="211" w:firstLine="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25, 26, 27 мая.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right="63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25.05.-- 14:00  </w:t>
            </w:r>
          </w:p>
          <w:p w:rsidR="002F0835" w:rsidRDefault="002F0835" w:rsidP="00136CC1">
            <w:pPr>
              <w:spacing w:after="0" w:line="240" w:lineRule="auto"/>
              <w:ind w:left="0" w:right="63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26.03.-- 12:00     27.05.--10:30      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Начало регистрации в турнир </w:t>
            </w:r>
          </w:p>
          <w:p w:rsidR="002F0835" w:rsidRDefault="002F0835" w:rsidP="00136CC1">
            <w:pPr>
              <w:spacing w:after="0" w:line="240" w:lineRule="auto"/>
              <w:ind w:left="0" w:right="66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25.05.-13:00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46" w:line="240" w:lineRule="auto"/>
              <w:ind w:left="0" w:firstLine="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Допускаются участники 2008 </w:t>
            </w:r>
          </w:p>
          <w:p w:rsidR="002F0835" w:rsidRDefault="002F0835" w:rsidP="00136CC1">
            <w:pPr>
              <w:spacing w:after="0" w:line="240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г.р. и моложе.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2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Швейцарская система - 7 туров (2+3+2) с контролем времени 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45 мин. на партию каждому участнику. </w:t>
            </w:r>
          </w:p>
        </w:tc>
      </w:tr>
      <w:tr w:rsidR="002F0835" w:rsidTr="002F0835">
        <w:trPr>
          <w:trHeight w:val="1665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EBCEDAC">
            <w:pPr>
              <w:spacing w:after="32" w:line="240" w:lineRule="auto"/>
              <w:ind w:left="69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Турнир «D», турнир</w:t>
            </w:r>
          </w:p>
          <w:p w:rsidR="002F0835" w:rsidRDefault="002F0835" w:rsidP="0EBCEDAC">
            <w:pPr>
              <w:spacing w:after="32" w:line="240" w:lineRule="auto"/>
              <w:ind w:left="69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шахматистов с рейтингом ID РШФ 1040-1200.           </w:t>
            </w:r>
          </w:p>
          <w:p w:rsidR="002F0835" w:rsidRDefault="002F0835" w:rsidP="0EBCEDAC">
            <w:pPr>
              <w:spacing w:after="32" w:line="240" w:lineRule="auto"/>
              <w:ind w:left="69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25, 26, 27 мая.  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25.05. - 18:00. 26.05.-- 16:00   27.05 – 14:00 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Начало регистрации в турнир </w:t>
            </w:r>
          </w:p>
          <w:p w:rsidR="002F0835" w:rsidRDefault="002F0835" w:rsidP="00136CC1">
            <w:pPr>
              <w:spacing w:after="0" w:line="240" w:lineRule="auto"/>
              <w:ind w:left="0" w:right="66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25.05.-17:00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Допускаются участники 2006 </w:t>
            </w:r>
          </w:p>
          <w:p w:rsidR="002F0835" w:rsidRDefault="002F0835" w:rsidP="00136CC1">
            <w:pPr>
              <w:spacing w:after="0" w:line="240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г.р. и моложе. </w:t>
            </w:r>
          </w:p>
          <w:p w:rsidR="002F0835" w:rsidRDefault="002F0835" w:rsidP="00136CC1">
            <w:pPr>
              <w:spacing w:after="0" w:line="240" w:lineRule="auto"/>
              <w:ind w:left="567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2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Швейцарская система - 7 туров (2+2+3) с контролем времени </w:t>
            </w:r>
          </w:p>
          <w:p w:rsidR="002F0835" w:rsidRDefault="002F0835" w:rsidP="00136CC1">
            <w:pPr>
              <w:spacing w:after="0" w:line="240" w:lineRule="auto"/>
              <w:ind w:left="20" w:right="29" w:firstLine="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45 минут на партию с присуждением. </w:t>
            </w:r>
          </w:p>
        </w:tc>
      </w:tr>
      <w:tr w:rsidR="002F0835" w:rsidTr="002F0835">
        <w:trPr>
          <w:trHeight w:val="931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681" w:hanging="300"/>
              <w:jc w:val="left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Турнир «Е», турнир </w:t>
            </w:r>
          </w:p>
          <w:p w:rsidR="002F0835" w:rsidRDefault="002F0835" w:rsidP="0EBCEDAC">
            <w:pPr>
              <w:spacing w:after="0" w:line="240" w:lineRule="auto"/>
              <w:ind w:left="681" w:hanging="300"/>
              <w:jc w:val="left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шахматистов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с рейтингом ID РШФ 1150-1300. </w:t>
            </w:r>
          </w:p>
          <w:p w:rsidR="002F0835" w:rsidRDefault="002F0835" w:rsidP="0EBCEDAC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lastRenderedPageBreak/>
              <w:t>28, 29,30 мая.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260967">
            <w:pPr>
              <w:spacing w:after="0" w:line="240" w:lineRule="auto"/>
              <w:ind w:left="15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lastRenderedPageBreak/>
              <w:t>28.05-11:00</w:t>
            </w:r>
          </w:p>
          <w:p w:rsidR="002F0835" w:rsidRDefault="002F0835" w:rsidP="0EBCEDAC">
            <w:pPr>
              <w:spacing w:after="0" w:line="240" w:lineRule="auto"/>
              <w:ind w:left="1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29.05-10:30</w:t>
            </w:r>
          </w:p>
          <w:p w:rsidR="002F0835" w:rsidRDefault="002F0835" w:rsidP="00260967">
            <w:pPr>
              <w:spacing w:after="0" w:line="240" w:lineRule="auto"/>
              <w:ind w:left="15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30.05-10:00.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Начало регистрации в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турнир </w:t>
            </w:r>
          </w:p>
          <w:p w:rsidR="002F0835" w:rsidRDefault="002F0835" w:rsidP="00136CC1">
            <w:pPr>
              <w:spacing w:after="0" w:line="240" w:lineRule="auto"/>
              <w:ind w:left="0" w:right="66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28.05.-10:00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36" w:line="240" w:lineRule="auto"/>
              <w:ind w:left="0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Допускаются участники 2002 </w:t>
            </w:r>
          </w:p>
          <w:p w:rsidR="002F0835" w:rsidRDefault="002F0835" w:rsidP="00136CC1">
            <w:pPr>
              <w:spacing w:after="0" w:line="240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г.р. и моложе.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Швейцарская система - 7 туров, 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(2+3+2) с контролем времени 45 минут на партию каждому </w:t>
            </w:r>
            <w:r>
              <w:rPr>
                <w:rFonts w:ascii="Arial" w:eastAsia="Arial" w:hAnsi="Arial" w:cs="Arial"/>
                <w:sz w:val="24"/>
              </w:rPr>
              <w:lastRenderedPageBreak/>
              <w:t xml:space="preserve">участнику. </w:t>
            </w:r>
          </w:p>
        </w:tc>
      </w:tr>
      <w:tr w:rsidR="002F0835" w:rsidTr="002F0835">
        <w:trPr>
          <w:trHeight w:val="1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260967">
            <w:pPr>
              <w:spacing w:after="0" w:line="240" w:lineRule="auto"/>
              <w:ind w:left="69" w:firstLine="97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lastRenderedPageBreak/>
              <w:t>Турнир «F», турнир</w:t>
            </w:r>
          </w:p>
          <w:p w:rsidR="002F0835" w:rsidRDefault="002F0835" w:rsidP="00260967">
            <w:pPr>
              <w:spacing w:after="0" w:line="240" w:lineRule="auto"/>
              <w:ind w:left="69" w:right="101" w:firstLine="9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шахматистов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</w:t>
            </w:r>
            <w:proofErr w:type="gramEnd"/>
          </w:p>
          <w:p w:rsidR="002F0835" w:rsidRDefault="002F0835" w:rsidP="00260967">
            <w:pPr>
              <w:spacing w:after="0" w:line="240" w:lineRule="auto"/>
              <w:ind w:left="69" w:firstLine="97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рейтингом ID РШФ 1301- 1500 </w:t>
            </w:r>
          </w:p>
          <w:p w:rsidR="002F0835" w:rsidRDefault="002F0835" w:rsidP="00260967">
            <w:pPr>
              <w:spacing w:after="0" w:line="240" w:lineRule="auto"/>
              <w:ind w:left="69" w:firstLine="97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28, 29, 30 мая.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260967">
            <w:pPr>
              <w:spacing w:after="0" w:line="240" w:lineRule="auto"/>
              <w:ind w:left="45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28.05 - 15:00</w:t>
            </w:r>
          </w:p>
          <w:p w:rsidR="002F0835" w:rsidRDefault="002F0835" w:rsidP="0EBCEDAC">
            <w:pPr>
              <w:spacing w:after="0" w:line="240" w:lineRule="auto"/>
              <w:ind w:left="4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29.05 -15:00</w:t>
            </w:r>
          </w:p>
          <w:p w:rsidR="002F0835" w:rsidRPr="00260967" w:rsidRDefault="002F0835" w:rsidP="0EBCEDAC">
            <w:pPr>
              <w:spacing w:after="0" w:line="240" w:lineRule="auto"/>
              <w:ind w:left="4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30.05 -13:00</w:t>
            </w:r>
          </w:p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Начало регистрации в турнир </w:t>
            </w:r>
          </w:p>
          <w:p w:rsidR="002F0835" w:rsidRDefault="002F0835" w:rsidP="00136CC1">
            <w:pPr>
              <w:spacing w:after="0" w:line="240" w:lineRule="auto"/>
              <w:ind w:left="0" w:right="66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>28.05. -14:00</w:t>
            </w:r>
            <w:r w:rsidRPr="0EBCEDA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41" w:line="240" w:lineRule="auto"/>
              <w:ind w:left="0" w:firstLine="0"/>
              <w:jc w:val="center"/>
            </w:pPr>
            <w:r w:rsidRPr="51F65E83">
              <w:rPr>
                <w:rFonts w:ascii="Arial" w:eastAsia="Arial" w:hAnsi="Arial" w:cs="Arial"/>
                <w:sz w:val="24"/>
                <w:szCs w:val="24"/>
              </w:rPr>
              <w:t xml:space="preserve">Допускаются участники 2001 </w:t>
            </w:r>
          </w:p>
          <w:p w:rsidR="002F0835" w:rsidRDefault="002F0835" w:rsidP="00136CC1">
            <w:pPr>
              <w:spacing w:after="0" w:line="240" w:lineRule="auto"/>
              <w:ind w:left="0" w:right="72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г.р. и моложе. 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Швейцарская система – 7 </w:t>
            </w:r>
          </w:p>
          <w:p w:rsidR="002F0835" w:rsidRDefault="002F0835" w:rsidP="00260967">
            <w:pPr>
              <w:spacing w:after="0" w:line="240" w:lineRule="auto"/>
              <w:ind w:left="0" w:right="74" w:firstLine="0"/>
              <w:jc w:val="center"/>
            </w:pPr>
            <w:r w:rsidRPr="0EBCEDAC">
              <w:rPr>
                <w:rFonts w:ascii="Arial" w:eastAsia="Arial" w:hAnsi="Arial" w:cs="Arial"/>
                <w:sz w:val="24"/>
                <w:szCs w:val="24"/>
              </w:rPr>
              <w:t xml:space="preserve">туров ,(2+2+3) </w:t>
            </w:r>
            <w:proofErr w:type="gramStart"/>
            <w:r w:rsidRPr="0EBCEDAC">
              <w:rPr>
                <w:rFonts w:ascii="Arial" w:eastAsia="Arial" w:hAnsi="Arial" w:cs="Arial"/>
                <w:sz w:val="24"/>
                <w:szCs w:val="24"/>
              </w:rPr>
              <w:t>с</w:t>
            </w:r>
            <w:proofErr w:type="gramEnd"/>
          </w:p>
          <w:p w:rsidR="002F0835" w:rsidRDefault="002F0835" w:rsidP="00260967">
            <w:pPr>
              <w:spacing w:after="0" w:line="240" w:lineRule="auto"/>
              <w:ind w:left="80" w:firstLine="5"/>
              <w:jc w:val="center"/>
            </w:pPr>
            <w:r w:rsidRPr="3371EDCE">
              <w:rPr>
                <w:rFonts w:ascii="Arial" w:eastAsia="Arial" w:hAnsi="Arial" w:cs="Arial"/>
                <w:sz w:val="24"/>
                <w:szCs w:val="24"/>
              </w:rPr>
              <w:t>контролем времени 60 минут на партию  каждому участнику.</w:t>
            </w:r>
          </w:p>
        </w:tc>
      </w:tr>
      <w:tr w:rsidR="002F0835" w:rsidTr="002F0835">
        <w:trPr>
          <w:trHeight w:val="1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Pr="002F0835" w:rsidRDefault="002F0835" w:rsidP="00260967">
            <w:pPr>
              <w:spacing w:after="0" w:line="240" w:lineRule="auto"/>
              <w:ind w:left="69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Турнир «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»-открытый рейтинг-турнир по быстрым шахматам (обсчёт МР и РР)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Pr="0EBCEDAC" w:rsidRDefault="002F0835" w:rsidP="00260967">
            <w:pPr>
              <w:spacing w:after="0" w:line="240" w:lineRule="auto"/>
              <w:ind w:left="4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21, 22, 23 мая с 17 час. Регистрация 20.05 с 17 до 19 час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Pr="002F0835" w:rsidRDefault="002F0835" w:rsidP="00136CC1">
            <w:pPr>
              <w:spacing w:after="41" w:line="240" w:lineRule="auto"/>
              <w:ind w:left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Без возрастных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ограничений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,и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меющие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F08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ID</w:t>
            </w:r>
            <w:r w:rsidRPr="002F083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FIDE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 прошедшие регистрацию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835" w:rsidRDefault="002F0835" w:rsidP="00136CC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Швейцарская система</w:t>
            </w:r>
            <w:r w:rsidR="00F34C72">
              <w:rPr>
                <w:rFonts w:ascii="Arial" w:eastAsia="Arial" w:hAnsi="Arial" w:cs="Arial"/>
                <w:sz w:val="24"/>
              </w:rPr>
              <w:t xml:space="preserve"> – 10 туров с контролем времени 15 мин. + 10 сек на партию каждому участнику</w:t>
            </w:r>
          </w:p>
        </w:tc>
      </w:tr>
      <w:tr w:rsidR="00F34C72" w:rsidTr="002F0835">
        <w:trPr>
          <w:trHeight w:val="1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C72" w:rsidRDefault="00F34C72" w:rsidP="00F34C72">
            <w:pPr>
              <w:spacing w:after="0" w:line="240" w:lineRule="auto"/>
              <w:ind w:left="69" w:firstLine="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Турнир «Н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»-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открытый рейтинг-турнир по классическим шахматам (обсчёт РР)</w:t>
            </w:r>
          </w:p>
        </w:tc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C72" w:rsidRDefault="00F34C72" w:rsidP="00260967">
            <w:pPr>
              <w:spacing w:after="0" w:line="240" w:lineRule="auto"/>
              <w:ind w:left="4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28-31.05 с 17 час</w:t>
            </w:r>
          </w:p>
          <w:p w:rsidR="00F34C72" w:rsidRDefault="00F34C72" w:rsidP="00260967">
            <w:pPr>
              <w:spacing w:after="0" w:line="240" w:lineRule="auto"/>
              <w:ind w:left="45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Регистрация 22 и 23 мая с 17 до 19 час</w:t>
            </w:r>
          </w:p>
        </w:tc>
        <w:tc>
          <w:tcPr>
            <w:tcW w:w="1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C72" w:rsidRDefault="00E10F68" w:rsidP="00136CC1">
            <w:pPr>
              <w:spacing w:after="41" w:line="240" w:lineRule="auto"/>
              <w:ind w:left="0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Без возрастных ограничений, прошедшие регистрацию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РР более 1500)</w:t>
            </w:r>
          </w:p>
        </w:tc>
        <w:tc>
          <w:tcPr>
            <w:tcW w:w="3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C72" w:rsidRDefault="00E10F68" w:rsidP="00136CC1">
            <w:pP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Швейцарская система – 8 туров с контролем времени 57 мин + 3 сек на партию каждому участнику</w:t>
            </w:r>
          </w:p>
        </w:tc>
      </w:tr>
    </w:tbl>
    <w:p w:rsidR="00FE00DC" w:rsidRDefault="00515FBD">
      <w:pPr>
        <w:spacing w:after="34" w:line="259" w:lineRule="auto"/>
        <w:ind w:left="951" w:firstLine="0"/>
        <w:jc w:val="center"/>
      </w:pPr>
      <w:r>
        <w:rPr>
          <w:b/>
        </w:rPr>
        <w:t xml:space="preserve"> </w:t>
      </w:r>
    </w:p>
    <w:p w:rsidR="00FE00DC" w:rsidRDefault="00515FBD">
      <w:pPr>
        <w:pStyle w:val="2"/>
        <w:ind w:left="887"/>
      </w:pPr>
      <w:r>
        <w:t xml:space="preserve">6. Участники спортивного мероприятия </w:t>
      </w:r>
    </w:p>
    <w:p w:rsidR="00FE00DC" w:rsidRDefault="00515FBD">
      <w:pPr>
        <w:spacing w:after="0" w:line="259" w:lineRule="auto"/>
        <w:ind w:left="881" w:firstLine="0"/>
        <w:jc w:val="left"/>
      </w:pPr>
      <w:r>
        <w:t xml:space="preserve"> </w:t>
      </w:r>
    </w:p>
    <w:p w:rsidR="00FE00DC" w:rsidRDefault="0097EBC7">
      <w:pPr>
        <w:ind w:left="300" w:firstLine="566"/>
      </w:pPr>
      <w:r>
        <w:t xml:space="preserve">К участию в фестивале допускаются спортсмены, представляющие физкультурно-спортивные организации и шахматные организации Санкт-Петербурга.  </w:t>
      </w:r>
    </w:p>
    <w:p w:rsidR="00FE00DC" w:rsidRDefault="00515FBD">
      <w:pPr>
        <w:ind w:left="891"/>
      </w:pPr>
      <w:r>
        <w:t xml:space="preserve">Возрастные группы участников: </w:t>
      </w:r>
    </w:p>
    <w:p w:rsidR="00FE00DC" w:rsidRDefault="00515FBD">
      <w:pPr>
        <w:numPr>
          <w:ilvl w:val="0"/>
          <w:numId w:val="3"/>
        </w:numPr>
        <w:ind w:firstLine="566"/>
      </w:pPr>
      <w:r>
        <w:t xml:space="preserve">турнир «А» - мальчики и девочки 2012 г.р. и моложе; </w:t>
      </w:r>
    </w:p>
    <w:p w:rsidR="00FE00DC" w:rsidRDefault="0EBCEDAC">
      <w:pPr>
        <w:numPr>
          <w:ilvl w:val="0"/>
          <w:numId w:val="3"/>
        </w:numPr>
        <w:ind w:firstLine="566"/>
      </w:pPr>
      <w:r>
        <w:t xml:space="preserve">турнир «В» - мальчики и девочки 2011 г.р. и моложе; </w:t>
      </w:r>
    </w:p>
    <w:p w:rsidR="00FE00DC" w:rsidRDefault="0EBCEDAC">
      <w:pPr>
        <w:numPr>
          <w:ilvl w:val="0"/>
          <w:numId w:val="3"/>
        </w:numPr>
        <w:ind w:firstLine="566"/>
      </w:pPr>
      <w:r>
        <w:t xml:space="preserve">турнир «С» - мальчики и девочки 2008 г.р. и моложе; </w:t>
      </w:r>
    </w:p>
    <w:p w:rsidR="00FE00DC" w:rsidRDefault="0EBCEDAC">
      <w:pPr>
        <w:numPr>
          <w:ilvl w:val="0"/>
          <w:numId w:val="3"/>
        </w:numPr>
        <w:ind w:firstLine="566"/>
      </w:pPr>
      <w:r>
        <w:t xml:space="preserve">турнир «D» - мальчики и девочки 2006 г.р. и моложе; </w:t>
      </w:r>
    </w:p>
    <w:p w:rsidR="00FE00DC" w:rsidRDefault="0EBCEDAC">
      <w:pPr>
        <w:numPr>
          <w:ilvl w:val="0"/>
          <w:numId w:val="3"/>
        </w:numPr>
        <w:spacing w:after="1" w:line="276" w:lineRule="auto"/>
        <w:ind w:firstLine="566"/>
      </w:pPr>
      <w:r>
        <w:t>турнир «Е» - юноши и девушки 2002 г.р. и моложе;</w:t>
      </w:r>
    </w:p>
    <w:p w:rsidR="0EBCEDAC" w:rsidRDefault="00E10F68" w:rsidP="0EBCEDAC">
      <w:pPr>
        <w:numPr>
          <w:ilvl w:val="0"/>
          <w:numId w:val="3"/>
        </w:numPr>
        <w:spacing w:after="1" w:line="276" w:lineRule="auto"/>
        <w:ind w:firstLine="566"/>
      </w:pPr>
      <w:r>
        <w:t>т</w:t>
      </w:r>
      <w:r w:rsidR="0EBCEDAC">
        <w:t xml:space="preserve">урнир </w:t>
      </w:r>
      <w:r>
        <w:t>«</w:t>
      </w:r>
      <w:r w:rsidR="0EBCEDAC">
        <w:t xml:space="preserve"> F</w:t>
      </w:r>
      <w:r>
        <w:t>»</w:t>
      </w:r>
      <w:r w:rsidR="0EBCEDAC">
        <w:t xml:space="preserve">  -   юноши и девушки 2001 г.р. и моложе;</w:t>
      </w:r>
    </w:p>
    <w:p w:rsidR="00E10F68" w:rsidRDefault="00E10F68" w:rsidP="0EBCEDAC">
      <w:pPr>
        <w:numPr>
          <w:ilvl w:val="0"/>
          <w:numId w:val="3"/>
        </w:numPr>
        <w:spacing w:after="1" w:line="276" w:lineRule="auto"/>
        <w:ind w:firstLine="566"/>
      </w:pPr>
      <w:r>
        <w:t>турниры  «</w:t>
      </w:r>
      <w:r>
        <w:rPr>
          <w:lang w:val="en-US"/>
        </w:rPr>
        <w:t>G</w:t>
      </w:r>
      <w:r>
        <w:t>» и «Н»- без возрастных ограничений</w:t>
      </w:r>
    </w:p>
    <w:p w:rsidR="0096289E" w:rsidRDefault="00515FBD" w:rsidP="0096289E">
      <w:pPr>
        <w:spacing w:after="48" w:line="276" w:lineRule="auto"/>
        <w:ind w:left="315" w:right="-7" w:firstLine="566"/>
        <w:jc w:val="left"/>
      </w:pPr>
      <w:r>
        <w:t xml:space="preserve">Родители </w:t>
      </w:r>
      <w:r>
        <w:tab/>
        <w:t xml:space="preserve">участников </w:t>
      </w:r>
      <w:r>
        <w:tab/>
        <w:t xml:space="preserve">и </w:t>
      </w:r>
      <w:r>
        <w:tab/>
        <w:t xml:space="preserve">иные </w:t>
      </w:r>
      <w:r>
        <w:tab/>
        <w:t xml:space="preserve">лица, </w:t>
      </w:r>
      <w:r>
        <w:tab/>
        <w:t xml:space="preserve">за </w:t>
      </w:r>
      <w:r>
        <w:tab/>
        <w:t xml:space="preserve">исключением </w:t>
      </w:r>
      <w:r>
        <w:tab/>
        <w:t xml:space="preserve">судей, представителей команд участников, членов апелляционного комитета и оргкомитета, представителей участников, в игровую зону не допускаются. </w:t>
      </w:r>
    </w:p>
    <w:p w:rsidR="00FE00DC" w:rsidRDefault="00515FBD" w:rsidP="0096289E">
      <w:pPr>
        <w:spacing w:after="48" w:line="240" w:lineRule="auto"/>
        <w:ind w:left="315" w:right="-7" w:firstLine="566"/>
        <w:jc w:val="center"/>
        <w:rPr>
          <w:b/>
        </w:rPr>
      </w:pPr>
      <w:r>
        <w:rPr>
          <w:b/>
        </w:rPr>
        <w:t>7. Заявки на участие</w:t>
      </w:r>
    </w:p>
    <w:p w:rsidR="0096289E" w:rsidRDefault="0096289E" w:rsidP="0096289E">
      <w:pPr>
        <w:spacing w:after="48" w:line="240" w:lineRule="auto"/>
        <w:ind w:left="315" w:right="-7" w:firstLine="566"/>
        <w:jc w:val="center"/>
      </w:pPr>
    </w:p>
    <w:p w:rsidR="00FE00DC" w:rsidRDefault="00515FBD">
      <w:pPr>
        <w:ind w:left="300" w:firstLine="566"/>
      </w:pPr>
      <w:r>
        <w:t>Заявки на участие принимаются по адресу: ул. Брянцева, д.24, лит</w:t>
      </w:r>
      <w:proofErr w:type="gramStart"/>
      <w:r>
        <w:t>.А</w:t>
      </w:r>
      <w:proofErr w:type="gramEnd"/>
      <w:r>
        <w:t>. или на адрес электронной почты:</w:t>
      </w:r>
      <w:r>
        <w:rPr>
          <w:b/>
        </w:rPr>
        <w:t xml:space="preserve"> </w:t>
      </w:r>
    </w:p>
    <w:p w:rsidR="00FE00DC" w:rsidRDefault="0097EBC7" w:rsidP="0097EBC7">
      <w:pPr>
        <w:numPr>
          <w:ilvl w:val="0"/>
          <w:numId w:val="3"/>
        </w:numPr>
        <w:spacing w:after="0"/>
        <w:ind w:firstLine="566"/>
      </w:pPr>
      <w:r>
        <w:t>в  турниры</w:t>
      </w:r>
      <w:proofErr w:type="gramStart"/>
      <w:r w:rsidR="00E10F68">
        <w:t xml:space="preserve"> С</w:t>
      </w:r>
      <w:proofErr w:type="gramEnd"/>
      <w:r w:rsidR="00E10F68">
        <w:t xml:space="preserve">, </w:t>
      </w:r>
      <w:r w:rsidR="00E10F68">
        <w:rPr>
          <w:lang w:val="en-US"/>
        </w:rPr>
        <w:t>D</w:t>
      </w:r>
      <w:r w:rsidR="00E10F68" w:rsidRPr="00E10F68">
        <w:t xml:space="preserve">, </w:t>
      </w:r>
      <w:r w:rsidR="00E10F68">
        <w:rPr>
          <w:lang w:val="en-US"/>
        </w:rPr>
        <w:t>E</w:t>
      </w:r>
      <w:r w:rsidR="00E10F68" w:rsidRPr="00E10F68">
        <w:t xml:space="preserve">, </w:t>
      </w:r>
      <w:r w:rsidR="00E10F68">
        <w:rPr>
          <w:lang w:val="en-US"/>
        </w:rPr>
        <w:t>F</w:t>
      </w:r>
      <w:r w:rsidR="00E10F68">
        <w:t>- на адрес электронной почты</w:t>
      </w:r>
      <w:r w:rsidR="00515FBD">
        <w:rPr>
          <w:rFonts w:ascii="Calibri" w:eastAsia="Calibri" w:hAnsi="Calibri" w:cs="Calibri"/>
          <w:vertAlign w:val="subscript"/>
        </w:rPr>
        <w:tab/>
      </w:r>
      <w:r w:rsidR="00515FBD">
        <w:tab/>
      </w:r>
      <w:r w:rsidR="00515FBD">
        <w:tab/>
        <w:t xml:space="preserve"> </w:t>
      </w:r>
      <w:r w:rsidR="00515FBD">
        <w:tab/>
        <w:t xml:space="preserve"> </w:t>
      </w:r>
      <w:r w:rsidR="00515FBD">
        <w:rPr>
          <w:u w:val="single" w:color="000000"/>
        </w:rPr>
        <w:t>av3008@yandex.ru</w:t>
      </w:r>
      <w:r w:rsidR="00515FBD">
        <w:t xml:space="preserve"> (тел.</w:t>
      </w:r>
      <w:r w:rsidR="00BA5DA7">
        <w:t xml:space="preserve"> </w:t>
      </w:r>
      <w:r w:rsidR="00515FBD">
        <w:t xml:space="preserve">89045143682, Ковалева Ася Владимировна); </w:t>
      </w:r>
    </w:p>
    <w:p w:rsidR="00E10F68" w:rsidRDefault="00E10F68" w:rsidP="0097EBC7">
      <w:pPr>
        <w:numPr>
          <w:ilvl w:val="0"/>
          <w:numId w:val="3"/>
        </w:numPr>
        <w:spacing w:after="0"/>
        <w:ind w:firstLine="566"/>
      </w:pPr>
      <w:r>
        <w:t xml:space="preserve">в турниры </w:t>
      </w:r>
      <w:r>
        <w:rPr>
          <w:lang w:val="en-US"/>
        </w:rPr>
        <w:t>G</w:t>
      </w:r>
      <w:r w:rsidRPr="00AD3030">
        <w:t xml:space="preserve"> </w:t>
      </w:r>
      <w:r>
        <w:t xml:space="preserve">и </w:t>
      </w:r>
      <w:r w:rsidR="00AD3030">
        <w:rPr>
          <w:lang w:val="en-US"/>
        </w:rPr>
        <w:t>H</w:t>
      </w:r>
      <w:r w:rsidR="00AD3030">
        <w:t xml:space="preserve"> на адрес электронной почты: </w:t>
      </w:r>
      <w:hyperlink r:id="rId7" w:history="1">
        <w:r w:rsidR="00AD3030" w:rsidRPr="003248AE">
          <w:rPr>
            <w:rStyle w:val="a3"/>
            <w:lang w:val="en-US"/>
          </w:rPr>
          <w:t>mr</w:t>
        </w:r>
        <w:r w:rsidR="00AD3030" w:rsidRPr="00AD3030">
          <w:rPr>
            <w:rStyle w:val="a3"/>
          </w:rPr>
          <w:t>.</w:t>
        </w:r>
        <w:r w:rsidR="00AD3030" w:rsidRPr="003248AE">
          <w:rPr>
            <w:rStyle w:val="a3"/>
            <w:lang w:val="en-US"/>
          </w:rPr>
          <w:t>luzgin</w:t>
        </w:r>
        <w:r w:rsidR="00AD3030" w:rsidRPr="00AD3030">
          <w:rPr>
            <w:rStyle w:val="a3"/>
          </w:rPr>
          <w:t>@</w:t>
        </w:r>
        <w:r w:rsidR="00AD3030" w:rsidRPr="003248AE">
          <w:rPr>
            <w:rStyle w:val="a3"/>
            <w:lang w:val="en-US"/>
          </w:rPr>
          <w:t>yandex</w:t>
        </w:r>
        <w:r w:rsidR="00AD3030" w:rsidRPr="00AD3030">
          <w:rPr>
            <w:rStyle w:val="a3"/>
          </w:rPr>
          <w:t>.</w:t>
        </w:r>
        <w:r w:rsidR="00AD3030" w:rsidRPr="003248AE">
          <w:rPr>
            <w:rStyle w:val="a3"/>
            <w:lang w:val="en-US"/>
          </w:rPr>
          <w:t>ru</w:t>
        </w:r>
      </w:hyperlink>
      <w:r w:rsidR="00AD3030" w:rsidRPr="00AD3030">
        <w:t xml:space="preserve">  (</w:t>
      </w:r>
      <w:r w:rsidR="00AD3030">
        <w:t>тел. 89111318948- Лузгин Владимир Алексеевич)</w:t>
      </w:r>
    </w:p>
    <w:p w:rsidR="00FE00DC" w:rsidRDefault="0097EBC7" w:rsidP="0097EBC7">
      <w:pPr>
        <w:ind w:left="310" w:firstLine="0"/>
      </w:pPr>
      <w:r>
        <w:t xml:space="preserve"> </w:t>
      </w:r>
    </w:p>
    <w:p w:rsidR="00FE00DC" w:rsidRDefault="00515FBD">
      <w:pPr>
        <w:spacing w:after="0" w:line="259" w:lineRule="auto"/>
        <w:ind w:left="880"/>
        <w:jc w:val="center"/>
      </w:pPr>
      <w:r>
        <w:t xml:space="preserve">Форма заявки </w:t>
      </w:r>
    </w:p>
    <w:tbl>
      <w:tblPr>
        <w:tblStyle w:val="11"/>
        <w:tblW w:w="9219" w:type="dxa"/>
        <w:tblInd w:w="456" w:type="dxa"/>
        <w:tblCellMar>
          <w:top w:w="9" w:type="dxa"/>
          <w:left w:w="110" w:type="dxa"/>
          <w:right w:w="60" w:type="dxa"/>
        </w:tblCellMar>
        <w:tblLook w:val="04A0"/>
      </w:tblPr>
      <w:tblGrid>
        <w:gridCol w:w="570"/>
        <w:gridCol w:w="2411"/>
        <w:gridCol w:w="1561"/>
        <w:gridCol w:w="1130"/>
        <w:gridCol w:w="1706"/>
        <w:gridCol w:w="1841"/>
      </w:tblGrid>
      <w:tr w:rsidR="00FE00DC">
        <w:trPr>
          <w:trHeight w:val="7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516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Ф.И.О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Дата рождения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55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ID РШФ </w:t>
            </w:r>
          </w:p>
          <w:p w:rsidR="00FE00DC" w:rsidRDefault="00515FBD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Текущий рейтинг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75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Организация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Arial" w:eastAsia="Arial" w:hAnsi="Arial" w:cs="Arial"/>
                <w:sz w:val="22"/>
              </w:rPr>
              <w:t xml:space="preserve">Допуск врача </w:t>
            </w:r>
          </w:p>
        </w:tc>
      </w:tr>
      <w:tr w:rsidR="00FE00DC">
        <w:trPr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FE00D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56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0" w:right="149" w:firstLine="0"/>
              <w:jc w:val="center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21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565" w:firstLine="0"/>
              <w:jc w:val="left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0DC" w:rsidRDefault="00515FBD">
            <w:pPr>
              <w:spacing w:after="0" w:line="259" w:lineRule="auto"/>
              <w:ind w:left="56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FE00DC" w:rsidRDefault="00515FBD">
      <w:pPr>
        <w:spacing w:after="0" w:line="259" w:lineRule="auto"/>
        <w:ind w:left="881" w:firstLine="0"/>
        <w:jc w:val="left"/>
      </w:pPr>
      <w:r>
        <w:t xml:space="preserve"> </w:t>
      </w:r>
    </w:p>
    <w:p w:rsidR="00FE00DC" w:rsidRDefault="00515FBD">
      <w:pPr>
        <w:ind w:left="300" w:firstLine="566"/>
      </w:pPr>
      <w:r>
        <w:t xml:space="preserve">В день регистрации турнира представитель команды должен представить заявку, заверенную руководителем организации, с действующим медицинским допуском на каждого спортсмена.  </w:t>
      </w:r>
    </w:p>
    <w:p w:rsidR="00FE00DC" w:rsidRDefault="00515FBD">
      <w:pPr>
        <w:ind w:left="891"/>
      </w:pPr>
      <w:r>
        <w:t xml:space="preserve"> К заявке прилагаются следующие документы на каждого спортсмена: </w:t>
      </w:r>
    </w:p>
    <w:p w:rsidR="00FE00DC" w:rsidRDefault="00515FBD">
      <w:pPr>
        <w:numPr>
          <w:ilvl w:val="0"/>
          <w:numId w:val="3"/>
        </w:numPr>
        <w:ind w:firstLine="566"/>
      </w:pPr>
      <w:r>
        <w:t xml:space="preserve">договор (оригинал) о страховании жизни и здоровья от несчастных случаев; </w:t>
      </w:r>
    </w:p>
    <w:p w:rsidR="00FE00DC" w:rsidRDefault="00515FBD">
      <w:pPr>
        <w:numPr>
          <w:ilvl w:val="0"/>
          <w:numId w:val="3"/>
        </w:numPr>
        <w:ind w:firstLine="566"/>
      </w:pPr>
      <w:r>
        <w:t xml:space="preserve">свидетельства о рождении, паспорт. </w:t>
      </w:r>
    </w:p>
    <w:p w:rsidR="00FE00DC" w:rsidRDefault="00515FBD">
      <w:pPr>
        <w:ind w:left="300" w:firstLine="566"/>
      </w:pPr>
      <w:r>
        <w:t xml:space="preserve">Участники фестиваля, не представляющие спортивные клубы, спортивные и иные организации Санкт-Петербурга, предоставляют комиссии по допуску, все вышеперечисленные документы, кроме заявки. Дополнительно такие участники должны предъявить действующий медицинский допуск спортивного диспансера, либо разовую медицинскую справку на участие в фестивале. </w:t>
      </w:r>
    </w:p>
    <w:p w:rsidR="00FE00DC" w:rsidRDefault="00515FBD">
      <w:pPr>
        <w:spacing w:after="34" w:line="259" w:lineRule="auto"/>
        <w:ind w:left="951" w:firstLine="0"/>
        <w:jc w:val="center"/>
      </w:pPr>
      <w:r>
        <w:rPr>
          <w:b/>
        </w:rPr>
        <w:t xml:space="preserve"> </w:t>
      </w:r>
    </w:p>
    <w:p w:rsidR="00FE00DC" w:rsidRDefault="00515FBD">
      <w:pPr>
        <w:pStyle w:val="2"/>
        <w:ind w:left="887" w:right="8"/>
      </w:pPr>
      <w:r>
        <w:t xml:space="preserve">8. Подведение итогов соревнований </w:t>
      </w:r>
    </w:p>
    <w:p w:rsidR="00FE00DC" w:rsidRDefault="00515FBD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p w:rsidR="00FE00DC" w:rsidRDefault="00515FBD">
      <w:pPr>
        <w:ind w:left="300" w:firstLine="566"/>
      </w:pPr>
      <w:r>
        <w:t>Победители и призеры фестиваля определяются в соответствии с правилами вида спорта «Шахматы», утвержденным приказом Министерства спорта России №10</w:t>
      </w:r>
      <w:r w:rsidR="00D10FCB">
        <w:t>87</w:t>
      </w:r>
      <w:r>
        <w:t xml:space="preserve"> от </w:t>
      </w:r>
      <w:r w:rsidR="00D10FCB">
        <w:t>19</w:t>
      </w:r>
      <w:r>
        <w:t>.12.201</w:t>
      </w:r>
      <w:r w:rsidR="00D10FCB">
        <w:t>7</w:t>
      </w:r>
      <w:r>
        <w:t xml:space="preserve"> года</w:t>
      </w:r>
      <w:r>
        <w:rPr>
          <w:rFonts w:ascii="Calibri" w:eastAsia="Calibri" w:hAnsi="Calibri" w:cs="Calibri"/>
        </w:rPr>
        <w:t xml:space="preserve"> - </w:t>
      </w:r>
      <w:r>
        <w:t>по наибольшей сумме</w:t>
      </w:r>
      <w:r>
        <w:rPr>
          <w:rFonts w:ascii="Calibri" w:eastAsia="Calibri" w:hAnsi="Calibri" w:cs="Calibri"/>
        </w:rPr>
        <w:t xml:space="preserve"> </w:t>
      </w:r>
      <w:r>
        <w:t>набранных очков</w:t>
      </w:r>
      <w:r>
        <w:rPr>
          <w:color w:val="FF0000"/>
        </w:rPr>
        <w:t xml:space="preserve">.  </w:t>
      </w:r>
      <w:r>
        <w:t xml:space="preserve">При равенстве очков применяются дополнительные показатели: </w:t>
      </w:r>
    </w:p>
    <w:p w:rsidR="00FE00DC" w:rsidRDefault="00515FBD">
      <w:pPr>
        <w:numPr>
          <w:ilvl w:val="0"/>
          <w:numId w:val="4"/>
        </w:numPr>
        <w:ind w:left="1732" w:hanging="851"/>
      </w:pPr>
      <w:r>
        <w:t xml:space="preserve">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FE00DC" w:rsidRDefault="00515FBD">
      <w:pPr>
        <w:numPr>
          <w:ilvl w:val="0"/>
          <w:numId w:val="4"/>
        </w:numPr>
        <w:ind w:left="1732" w:hanging="851"/>
      </w:pPr>
      <w:proofErr w:type="gramStart"/>
      <w:r>
        <w:t>усечённый</w:t>
      </w:r>
      <w:proofErr w:type="gramEnd"/>
      <w:r>
        <w:t xml:space="preserve"> </w:t>
      </w:r>
      <w:proofErr w:type="spellStart"/>
      <w:r>
        <w:t>Бухгольц</w:t>
      </w:r>
      <w:proofErr w:type="spellEnd"/>
      <w:r>
        <w:t xml:space="preserve"> без наименьшего слагаемого </w:t>
      </w:r>
    </w:p>
    <w:p w:rsidR="00FE00DC" w:rsidRDefault="00515FBD">
      <w:pPr>
        <w:numPr>
          <w:ilvl w:val="0"/>
          <w:numId w:val="4"/>
        </w:numPr>
        <w:ind w:left="1732" w:hanging="851"/>
      </w:pPr>
      <w:r>
        <w:t xml:space="preserve">коэффициент </w:t>
      </w:r>
      <w:proofErr w:type="spellStart"/>
      <w:r>
        <w:t>Бергера</w:t>
      </w:r>
      <w:proofErr w:type="spellEnd"/>
      <w:r>
        <w:t xml:space="preserve"> </w:t>
      </w:r>
    </w:p>
    <w:p w:rsidR="00FE00DC" w:rsidRDefault="00515FBD">
      <w:pPr>
        <w:ind w:left="300" w:firstLine="566"/>
      </w:pPr>
      <w:r>
        <w:lastRenderedPageBreak/>
        <w:t>Порядок подачи и рассмотрения протестов – согласно правилам вида спорта «Шахматы», утвержденным приказом Министерства спорта России №10</w:t>
      </w:r>
      <w:r w:rsidR="00D10FCB">
        <w:t>87</w:t>
      </w:r>
      <w:r>
        <w:t xml:space="preserve"> от </w:t>
      </w:r>
      <w:r w:rsidR="00D10FCB">
        <w:t>19</w:t>
      </w:r>
      <w:r>
        <w:t>.12.201</w:t>
      </w:r>
      <w:r w:rsidR="00D10FCB">
        <w:t>7</w:t>
      </w:r>
      <w:r>
        <w:t xml:space="preserve"> года</w:t>
      </w:r>
      <w:r>
        <w:rPr>
          <w:rFonts w:ascii="Calibri" w:eastAsia="Calibri" w:hAnsi="Calibri" w:cs="Calibri"/>
        </w:rPr>
        <w:t>.</w:t>
      </w:r>
      <w:r>
        <w:t xml:space="preserve"> </w:t>
      </w:r>
    </w:p>
    <w:p w:rsidR="00FE00DC" w:rsidRDefault="00515FBD">
      <w:pPr>
        <w:pStyle w:val="2"/>
        <w:ind w:left="887" w:right="8"/>
      </w:pPr>
      <w:r>
        <w:t>9.</w:t>
      </w:r>
      <w:r>
        <w:rPr>
          <w:b w:val="0"/>
        </w:rPr>
        <w:t xml:space="preserve"> </w:t>
      </w:r>
      <w:r>
        <w:t xml:space="preserve">Награждение </w:t>
      </w:r>
    </w:p>
    <w:p w:rsidR="00FE00DC" w:rsidRDefault="00515FBD">
      <w:pPr>
        <w:spacing w:after="0" w:line="259" w:lineRule="auto"/>
        <w:ind w:left="951" w:firstLine="0"/>
        <w:jc w:val="center"/>
      </w:pPr>
      <w:r>
        <w:rPr>
          <w:b/>
        </w:rPr>
        <w:t xml:space="preserve"> </w:t>
      </w:r>
    </w:p>
    <w:p w:rsidR="00FE00DC" w:rsidRDefault="00515FBD">
      <w:pPr>
        <w:ind w:left="300" w:firstLine="566"/>
      </w:pPr>
      <w:r>
        <w:t xml:space="preserve">Победители соревнований награждаются кубками, медалями и грамотами.  </w:t>
      </w:r>
    </w:p>
    <w:p w:rsidR="00FE00DC" w:rsidRDefault="00515FBD">
      <w:pPr>
        <w:ind w:left="300" w:firstLine="566"/>
      </w:pPr>
      <w:r>
        <w:t xml:space="preserve">Призеры фестиваля, занявшие 2 и 3 места, награждаются медалями и грамотами. </w:t>
      </w:r>
    </w:p>
    <w:p w:rsidR="00FE00DC" w:rsidRDefault="00515FBD" w:rsidP="00206F1C">
      <w:pPr>
        <w:spacing w:line="240" w:lineRule="auto"/>
        <w:ind w:left="300" w:firstLine="566"/>
      </w:pPr>
      <w:r>
        <w:t xml:space="preserve">Дополнительно могут устанавливаться призы спонсорами и другими организациями. </w:t>
      </w:r>
    </w:p>
    <w:p w:rsidR="00206F1C" w:rsidRDefault="00206F1C" w:rsidP="00206F1C">
      <w:pPr>
        <w:spacing w:line="240" w:lineRule="auto"/>
        <w:ind w:left="300" w:firstLine="566"/>
      </w:pPr>
    </w:p>
    <w:p w:rsidR="00FE00DC" w:rsidRDefault="00515FBD">
      <w:pPr>
        <w:pStyle w:val="2"/>
        <w:ind w:left="887" w:right="9"/>
      </w:pPr>
      <w:r>
        <w:t xml:space="preserve">10. Финансирование </w:t>
      </w:r>
    </w:p>
    <w:p w:rsidR="00FE00DC" w:rsidRDefault="00515FBD">
      <w:pPr>
        <w:spacing w:after="0" w:line="259" w:lineRule="auto"/>
        <w:ind w:left="881" w:firstLine="0"/>
        <w:jc w:val="left"/>
      </w:pPr>
      <w:r>
        <w:rPr>
          <w:b/>
        </w:rPr>
        <w:t xml:space="preserve"> </w:t>
      </w:r>
    </w:p>
    <w:p w:rsidR="00FE00DC" w:rsidRDefault="0097EBC7">
      <w:pPr>
        <w:ind w:left="300" w:firstLine="566"/>
      </w:pPr>
      <w:r>
        <w:t xml:space="preserve">Расходы по организации и проведению фестиваля: предоставление наградной атрибутики (кубки, медали, грамоты), медицинское обеспечение осуществляются за счет средств ГБУ СШОР № 2 Калининского района Санкт-Петербурга.  </w:t>
      </w:r>
    </w:p>
    <w:p w:rsidR="00FE00DC" w:rsidRDefault="00515FBD">
      <w:pPr>
        <w:ind w:left="300" w:firstLine="566"/>
      </w:pPr>
      <w:r>
        <w:t xml:space="preserve">Расходы, связанные с командированием спортсменов (проезд, питание, размещение), а также страхование спортсменов осуществляются за счет командирующих организации.  </w:t>
      </w:r>
    </w:p>
    <w:p w:rsidR="00FE00DC" w:rsidRDefault="00515FBD">
      <w:pPr>
        <w:spacing w:after="88" w:line="259" w:lineRule="auto"/>
        <w:ind w:left="31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FE00DC" w:rsidRDefault="00515FBD">
      <w:pPr>
        <w:spacing w:after="0" w:line="268" w:lineRule="auto"/>
        <w:ind w:left="877" w:firstLine="94"/>
        <w:jc w:val="center"/>
      </w:pPr>
      <w:r>
        <w:rPr>
          <w:b/>
        </w:rPr>
        <w:t>Настоящее Положение является официальным приглашением  на участие в спортивном мероприятии.</w:t>
      </w:r>
      <w:r>
        <w:rPr>
          <w:sz w:val="22"/>
        </w:rPr>
        <w:t xml:space="preserve"> </w:t>
      </w:r>
    </w:p>
    <w:p w:rsidR="00FE00DC" w:rsidRDefault="00515FBD">
      <w:pPr>
        <w:spacing w:after="0" w:line="259" w:lineRule="auto"/>
        <w:ind w:left="951" w:firstLine="0"/>
        <w:jc w:val="center"/>
      </w:pPr>
      <w:r>
        <w:rPr>
          <w:b/>
        </w:rPr>
        <w:t xml:space="preserve"> </w:t>
      </w:r>
    </w:p>
    <w:sectPr w:rsidR="00FE00DC" w:rsidSect="00650B85">
      <w:headerReference w:type="even" r:id="rId8"/>
      <w:headerReference w:type="default" r:id="rId9"/>
      <w:headerReference w:type="first" r:id="rId10"/>
      <w:pgSz w:w="11905" w:h="16840"/>
      <w:pgMar w:top="1021" w:right="846" w:bottom="1285" w:left="138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02" w:rsidRDefault="00D80802">
      <w:pPr>
        <w:spacing w:after="0" w:line="240" w:lineRule="auto"/>
      </w:pPr>
      <w:r>
        <w:separator/>
      </w:r>
    </w:p>
  </w:endnote>
  <w:endnote w:type="continuationSeparator" w:id="0">
    <w:p w:rsidR="00D80802" w:rsidRDefault="00D8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02" w:rsidRDefault="00D80802">
      <w:pPr>
        <w:spacing w:after="0" w:line="240" w:lineRule="auto"/>
      </w:pPr>
      <w:r>
        <w:separator/>
      </w:r>
    </w:p>
  </w:footnote>
  <w:footnote w:type="continuationSeparator" w:id="0">
    <w:p w:rsidR="00D80802" w:rsidRDefault="00D8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DC" w:rsidRDefault="005C3C0C">
    <w:pPr>
      <w:spacing w:after="0" w:line="259" w:lineRule="auto"/>
      <w:ind w:left="312" w:firstLine="0"/>
      <w:jc w:val="center"/>
    </w:pPr>
    <w:r w:rsidRPr="005C3C0C">
      <w:fldChar w:fldCharType="begin"/>
    </w:r>
    <w:r w:rsidR="00515FBD">
      <w:instrText xml:space="preserve"> PAGE   \* MERGEFORMAT </w:instrText>
    </w:r>
    <w:r w:rsidRPr="005C3C0C">
      <w:fldChar w:fldCharType="separate"/>
    </w:r>
    <w:r w:rsidR="00515FBD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515FBD">
      <w:rPr>
        <w:rFonts w:ascii="Calibri" w:eastAsia="Calibri" w:hAnsi="Calibri" w:cs="Calibri"/>
        <w:sz w:val="22"/>
      </w:rPr>
      <w:t xml:space="preserve"> </w:t>
    </w:r>
  </w:p>
  <w:p w:rsidR="00FE00DC" w:rsidRDefault="00515FBD">
    <w:pPr>
      <w:spacing w:after="0" w:line="259" w:lineRule="auto"/>
      <w:ind w:left="315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DC" w:rsidRDefault="005C3C0C">
    <w:pPr>
      <w:spacing w:after="0" w:line="259" w:lineRule="auto"/>
      <w:ind w:left="312" w:firstLine="0"/>
      <w:jc w:val="center"/>
    </w:pPr>
    <w:r w:rsidRPr="005C3C0C">
      <w:fldChar w:fldCharType="begin"/>
    </w:r>
    <w:r w:rsidR="00515FBD">
      <w:instrText xml:space="preserve"> PAGE   \* MERGEFORMAT </w:instrText>
    </w:r>
    <w:r w:rsidRPr="005C3C0C">
      <w:fldChar w:fldCharType="separate"/>
    </w:r>
    <w:r w:rsidR="001D4C0D" w:rsidRPr="001D4C0D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515FBD">
      <w:rPr>
        <w:rFonts w:ascii="Calibri" w:eastAsia="Calibri" w:hAnsi="Calibri" w:cs="Calibri"/>
        <w:sz w:val="22"/>
      </w:rPr>
      <w:t xml:space="preserve"> </w:t>
    </w:r>
  </w:p>
  <w:p w:rsidR="00FE00DC" w:rsidRDefault="00515FBD">
    <w:pPr>
      <w:spacing w:after="0" w:line="259" w:lineRule="auto"/>
      <w:ind w:left="315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DC" w:rsidRDefault="00FE00DC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92E"/>
    <w:multiLevelType w:val="hybridMultilevel"/>
    <w:tmpl w:val="4138906E"/>
    <w:lvl w:ilvl="0" w:tplc="4E0C7A5C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CE2C4">
      <w:start w:val="1"/>
      <w:numFmt w:val="bullet"/>
      <w:lvlText w:val="o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D898A6">
      <w:start w:val="1"/>
      <w:numFmt w:val="bullet"/>
      <w:lvlText w:val="▪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ED872">
      <w:start w:val="1"/>
      <w:numFmt w:val="bullet"/>
      <w:lvlText w:val="•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0C842">
      <w:start w:val="1"/>
      <w:numFmt w:val="bullet"/>
      <w:lvlText w:val="o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C1674">
      <w:start w:val="1"/>
      <w:numFmt w:val="bullet"/>
      <w:lvlText w:val="▪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2002C">
      <w:start w:val="1"/>
      <w:numFmt w:val="bullet"/>
      <w:lvlText w:val="•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88FFA">
      <w:start w:val="1"/>
      <w:numFmt w:val="bullet"/>
      <w:lvlText w:val="o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D6C8FE">
      <w:start w:val="1"/>
      <w:numFmt w:val="bullet"/>
      <w:lvlText w:val="▪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D43D6E"/>
    <w:multiLevelType w:val="hybridMultilevel"/>
    <w:tmpl w:val="AAA2854A"/>
    <w:lvl w:ilvl="0" w:tplc="E70650D8">
      <w:start w:val="1"/>
      <w:numFmt w:val="bullet"/>
      <w:lvlText w:val="-"/>
      <w:lvlJc w:val="left"/>
      <w:pPr>
        <w:ind w:left="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832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EC9D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A09A1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5C8F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C4F8B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0C8A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4CCDB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DECCD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060C3F"/>
    <w:multiLevelType w:val="hybridMultilevel"/>
    <w:tmpl w:val="1C52FBA2"/>
    <w:lvl w:ilvl="0" w:tplc="FEC8FC2E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6267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0877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2CB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C8DE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89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69C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AC1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4FA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D760BB"/>
    <w:multiLevelType w:val="hybridMultilevel"/>
    <w:tmpl w:val="7656566E"/>
    <w:lvl w:ilvl="0" w:tplc="3E96671C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22FB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BC9FF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E85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62C4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AAEB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63EA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7C039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E6311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00DC"/>
    <w:rsid w:val="0005152C"/>
    <w:rsid w:val="00136CC1"/>
    <w:rsid w:val="001523CE"/>
    <w:rsid w:val="001C05F0"/>
    <w:rsid w:val="001D4C0D"/>
    <w:rsid w:val="001F2821"/>
    <w:rsid w:val="00206F1C"/>
    <w:rsid w:val="00224CA3"/>
    <w:rsid w:val="00260967"/>
    <w:rsid w:val="002F0835"/>
    <w:rsid w:val="003A1A52"/>
    <w:rsid w:val="00515FBD"/>
    <w:rsid w:val="005C2BAF"/>
    <w:rsid w:val="005C3C0C"/>
    <w:rsid w:val="005D19F3"/>
    <w:rsid w:val="005F006A"/>
    <w:rsid w:val="005F7368"/>
    <w:rsid w:val="00650B85"/>
    <w:rsid w:val="00693798"/>
    <w:rsid w:val="00850F36"/>
    <w:rsid w:val="008C0ECF"/>
    <w:rsid w:val="008F258A"/>
    <w:rsid w:val="0096289E"/>
    <w:rsid w:val="00974A9C"/>
    <w:rsid w:val="0097EBC7"/>
    <w:rsid w:val="00A318C0"/>
    <w:rsid w:val="00AB6E83"/>
    <w:rsid w:val="00AD155F"/>
    <w:rsid w:val="00AD3030"/>
    <w:rsid w:val="00B66448"/>
    <w:rsid w:val="00BA5DA7"/>
    <w:rsid w:val="00BB04DB"/>
    <w:rsid w:val="00D10FCB"/>
    <w:rsid w:val="00D80802"/>
    <w:rsid w:val="00D91365"/>
    <w:rsid w:val="00DD43E3"/>
    <w:rsid w:val="00DE72C6"/>
    <w:rsid w:val="00E10F68"/>
    <w:rsid w:val="00F34C72"/>
    <w:rsid w:val="00F867F7"/>
    <w:rsid w:val="00FE00DC"/>
    <w:rsid w:val="0EBCEDAC"/>
    <w:rsid w:val="3B8A1926"/>
    <w:rsid w:val="659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85"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50B85"/>
    <w:pPr>
      <w:keepNext/>
      <w:keepLines/>
      <w:spacing w:after="0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50B85"/>
    <w:pPr>
      <w:keepNext/>
      <w:keepLines/>
      <w:spacing w:after="0" w:line="268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0B8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650B8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11">
    <w:name w:val="Сетка таблицы1"/>
    <w:rsid w:val="00650B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D303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.luzgin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1636</Words>
  <Characters>9329</Characters>
  <Application>Microsoft Office Word</Application>
  <DocSecurity>0</DocSecurity>
  <Lines>77</Lines>
  <Paragraphs>21</Paragraphs>
  <ScaleCrop>false</ScaleCrop>
  <Company>HP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2019-04-16T06:55:00Z</dcterms:created>
  <dcterms:modified xsi:type="dcterms:W3CDTF">2019-04-16T06:55:00Z</dcterms:modified>
</cp:coreProperties>
</file>